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3DFC9" w14:textId="77777777" w:rsidR="00336517" w:rsidRPr="00946FCD" w:rsidRDefault="00336517" w:rsidP="00DB313B">
      <w:pPr>
        <w:pStyle w:val="Ttulo"/>
        <w:pBdr>
          <w:bottom w:val="single" w:sz="4" w:space="0" w:color="BFBFBF" w:themeColor="background1" w:themeShade="BF"/>
        </w:pBdr>
        <w:rPr>
          <w:rFonts w:ascii="Arial" w:eastAsiaTheme="minorHAnsi" w:hAnsi="Arial" w:cs="Arial"/>
          <w:b w:val="0"/>
          <w:caps w:val="0"/>
          <w:color w:val="auto"/>
          <w:kern w:val="0"/>
          <w:sz w:val="44"/>
          <w:szCs w:val="44"/>
          <w:lang w:val="es-ES" w:eastAsia="es-ES"/>
        </w:rPr>
      </w:pPr>
    </w:p>
    <w:p w14:paraId="774868CC" w14:textId="35858B82" w:rsidR="004967F3" w:rsidRDefault="007D4D3E" w:rsidP="004967F3">
      <w:pPr>
        <w:spacing w:line="276" w:lineRule="auto"/>
        <w:jc w:val="center"/>
        <w:rPr>
          <w:rFonts w:ascii="Arial" w:hAnsi="Arial" w:cs="Arial"/>
          <w:b/>
          <w:sz w:val="48"/>
          <w:szCs w:val="48"/>
          <w:lang w:val="es-ES"/>
        </w:rPr>
      </w:pPr>
      <w:r>
        <w:rPr>
          <w:rFonts w:ascii="Arial" w:hAnsi="Arial" w:cs="Arial"/>
          <w:b/>
          <w:sz w:val="48"/>
          <w:szCs w:val="48"/>
          <w:lang w:val="es-ES"/>
        </w:rPr>
        <w:t xml:space="preserve">Proyectos de </w:t>
      </w:r>
      <w:r w:rsidR="005B75F1">
        <w:rPr>
          <w:rFonts w:ascii="Arial" w:hAnsi="Arial" w:cs="Arial"/>
          <w:b/>
          <w:sz w:val="48"/>
          <w:szCs w:val="48"/>
          <w:lang w:val="es-ES"/>
        </w:rPr>
        <w:t>expansión internacional</w:t>
      </w:r>
      <w:r>
        <w:rPr>
          <w:rFonts w:ascii="Arial" w:hAnsi="Arial" w:cs="Arial"/>
          <w:b/>
          <w:sz w:val="48"/>
          <w:szCs w:val="48"/>
          <w:lang w:val="es-ES"/>
        </w:rPr>
        <w:t xml:space="preserve"> de las pymes de </w:t>
      </w:r>
      <w:r w:rsidR="00185D15" w:rsidRPr="001C651C">
        <w:rPr>
          <w:rFonts w:ascii="Arial" w:hAnsi="Arial" w:cs="Arial"/>
          <w:b/>
          <w:sz w:val="48"/>
          <w:szCs w:val="48"/>
          <w:lang w:val="es-ES"/>
        </w:rPr>
        <w:t>Castilla y León</w:t>
      </w:r>
    </w:p>
    <w:p w14:paraId="2FE959CA" w14:textId="77777777" w:rsidR="004967F3" w:rsidRPr="00235B20" w:rsidRDefault="004967F3" w:rsidP="004967F3">
      <w:pPr>
        <w:spacing w:line="276" w:lineRule="auto"/>
        <w:jc w:val="center"/>
        <w:rPr>
          <w:rFonts w:ascii="Arial" w:hAnsi="Arial" w:cs="Arial"/>
          <w:b/>
          <w:sz w:val="48"/>
          <w:szCs w:val="48"/>
          <w:lang w:val="es-ES"/>
        </w:rPr>
      </w:pPr>
      <w:r w:rsidRPr="00BC787E">
        <w:rPr>
          <w:rFonts w:ascii="Arial" w:hAnsi="Arial" w:cs="Arial"/>
          <w:b/>
          <w:sz w:val="48"/>
          <w:szCs w:val="48"/>
          <w:lang w:val="es-ES"/>
        </w:rPr>
        <w:t>Actuación subvencionada</w:t>
      </w:r>
      <w:r>
        <w:rPr>
          <w:rFonts w:ascii="Arial" w:hAnsi="Arial" w:cs="Arial"/>
          <w:b/>
          <w:sz w:val="48"/>
          <w:szCs w:val="48"/>
          <w:lang w:val="es-ES"/>
        </w:rPr>
        <w:t>:</w:t>
      </w:r>
    </w:p>
    <w:p w14:paraId="6B19C155" w14:textId="77777777" w:rsidR="004967F3" w:rsidRDefault="004967F3" w:rsidP="004967F3">
      <w:pPr>
        <w:spacing w:line="276" w:lineRule="auto"/>
        <w:jc w:val="center"/>
        <w:rPr>
          <w:rFonts w:ascii="Arial" w:hAnsi="Arial" w:cs="Arial"/>
          <w:i/>
          <w:color w:val="002060"/>
          <w:sz w:val="52"/>
          <w:szCs w:val="52"/>
          <w:lang w:val="es-ES"/>
        </w:rPr>
      </w:pPr>
      <w:r>
        <w:rPr>
          <w:rFonts w:ascii="Arial" w:hAnsi="Arial" w:cs="Arial"/>
          <w:i/>
          <w:color w:val="002060"/>
          <w:sz w:val="52"/>
          <w:szCs w:val="52"/>
          <w:lang w:val="es-ES"/>
        </w:rPr>
        <w:t xml:space="preserve">PARTICIPACIÓN EN FERIA INTERNACIONAL DE VINOS </w:t>
      </w:r>
    </w:p>
    <w:p w14:paraId="262661A4" w14:textId="59DF6B07" w:rsidR="004967F3" w:rsidRDefault="004967F3" w:rsidP="004967F3">
      <w:pPr>
        <w:spacing w:line="276" w:lineRule="auto"/>
        <w:jc w:val="center"/>
        <w:rPr>
          <w:rFonts w:ascii="Arial" w:hAnsi="Arial" w:cs="Arial"/>
          <w:i/>
          <w:color w:val="002060"/>
          <w:sz w:val="52"/>
          <w:szCs w:val="52"/>
          <w:lang w:val="es-ES"/>
        </w:rPr>
      </w:pPr>
      <w:r>
        <w:rPr>
          <w:rFonts w:ascii="Arial" w:hAnsi="Arial" w:cs="Arial"/>
          <w:i/>
          <w:color w:val="002060"/>
          <w:sz w:val="52"/>
          <w:szCs w:val="52"/>
          <w:lang w:val="es-ES"/>
        </w:rPr>
        <w:t>PROWEIN 2025 – DÜSSELDORF (ALEMANIA)</w:t>
      </w:r>
    </w:p>
    <w:p w14:paraId="2D244DBF" w14:textId="412BD69B" w:rsidR="004967F3" w:rsidRDefault="004967F3" w:rsidP="004967F3">
      <w:pPr>
        <w:spacing w:line="276" w:lineRule="auto"/>
        <w:jc w:val="center"/>
        <w:rPr>
          <w:rFonts w:ascii="Arial" w:hAnsi="Arial" w:cs="Arial"/>
          <w:i/>
          <w:color w:val="002060"/>
          <w:sz w:val="52"/>
          <w:szCs w:val="52"/>
          <w:lang w:val="es-ES"/>
        </w:rPr>
      </w:pPr>
      <w:r>
        <w:rPr>
          <w:rFonts w:ascii="Arial" w:hAnsi="Arial" w:cs="Arial"/>
          <w:i/>
          <w:color w:val="002060"/>
          <w:sz w:val="52"/>
          <w:szCs w:val="52"/>
          <w:lang w:val="es-ES"/>
        </w:rPr>
        <w:t xml:space="preserve">Descripción proyecto:  </w:t>
      </w:r>
      <w:r w:rsidRPr="00235B20">
        <w:rPr>
          <w:rFonts w:ascii="Arial" w:hAnsi="Arial" w:cs="Arial"/>
          <w:i/>
          <w:color w:val="002060"/>
          <w:sz w:val="52"/>
          <w:szCs w:val="52"/>
          <w:lang w:val="es-ES"/>
        </w:rPr>
        <w:t xml:space="preserve">Participación como expositor con stand propio en la Feria </w:t>
      </w:r>
      <w:r>
        <w:rPr>
          <w:rFonts w:ascii="Arial" w:hAnsi="Arial" w:cs="Arial"/>
          <w:i/>
          <w:color w:val="002060"/>
          <w:sz w:val="52"/>
          <w:szCs w:val="52"/>
          <w:lang w:val="es-ES"/>
        </w:rPr>
        <w:t>Prowein</w:t>
      </w:r>
      <w:r w:rsidRPr="00235B20">
        <w:rPr>
          <w:rFonts w:ascii="Arial" w:hAnsi="Arial" w:cs="Arial"/>
          <w:i/>
          <w:color w:val="002060"/>
          <w:sz w:val="52"/>
          <w:szCs w:val="52"/>
          <w:lang w:val="es-ES"/>
        </w:rPr>
        <w:t xml:space="preserve"> 202</w:t>
      </w:r>
      <w:r>
        <w:rPr>
          <w:rFonts w:ascii="Arial" w:hAnsi="Arial" w:cs="Arial"/>
          <w:i/>
          <w:color w:val="002060"/>
          <w:sz w:val="52"/>
          <w:szCs w:val="52"/>
          <w:lang w:val="es-ES"/>
        </w:rPr>
        <w:t>5</w:t>
      </w:r>
    </w:p>
    <w:p w14:paraId="035ED229" w14:textId="77777777" w:rsidR="00754ADD" w:rsidRDefault="00754ADD" w:rsidP="004967F3">
      <w:pPr>
        <w:spacing w:line="276" w:lineRule="auto"/>
        <w:jc w:val="center"/>
        <w:rPr>
          <w:rFonts w:ascii="Arial" w:hAnsi="Arial" w:cs="Arial"/>
          <w:i/>
          <w:color w:val="002060"/>
          <w:sz w:val="52"/>
          <w:szCs w:val="52"/>
          <w:lang w:val="es-ES"/>
        </w:rPr>
      </w:pPr>
    </w:p>
    <w:p w14:paraId="64C7566D" w14:textId="33B0093A" w:rsidR="004967F3" w:rsidRDefault="004967F3" w:rsidP="004967F3">
      <w:pPr>
        <w:spacing w:line="276" w:lineRule="auto"/>
        <w:jc w:val="center"/>
        <w:rPr>
          <w:lang w:val="es-ES"/>
        </w:rPr>
      </w:pPr>
      <w:r>
        <w:rPr>
          <w:rFonts w:ascii="Arial" w:hAnsi="Arial" w:cs="Arial"/>
          <w:i/>
          <w:color w:val="002060"/>
          <w:sz w:val="52"/>
          <w:szCs w:val="52"/>
          <w:lang w:val="es-ES"/>
        </w:rPr>
        <w:t xml:space="preserve">N.º EXPEDIENTE: </w:t>
      </w:r>
      <w:r w:rsidR="00480245">
        <w:rPr>
          <w:rFonts w:ascii="Arial" w:hAnsi="Arial" w:cs="Arial"/>
          <w:i/>
          <w:color w:val="002060"/>
          <w:sz w:val="52"/>
          <w:szCs w:val="52"/>
          <w:lang w:val="es-ES"/>
        </w:rPr>
        <w:t>08/VA/25/0009</w:t>
      </w:r>
    </w:p>
    <w:p w14:paraId="5CA49710" w14:textId="77777777" w:rsidR="007D4D3E" w:rsidRPr="007D4D3E" w:rsidRDefault="007D4D3E" w:rsidP="007D4D3E">
      <w:pPr>
        <w:rPr>
          <w:lang w:val="es-ES"/>
        </w:rPr>
      </w:pPr>
    </w:p>
    <w:p w14:paraId="2111F88D" w14:textId="77777777" w:rsidR="007D4D3E" w:rsidRPr="007D4D3E" w:rsidRDefault="007D4D3E" w:rsidP="007D4D3E">
      <w:pPr>
        <w:rPr>
          <w:lang w:val="es-ES"/>
        </w:rPr>
      </w:pPr>
    </w:p>
    <w:sectPr w:rsidR="007D4D3E" w:rsidRPr="007D4D3E" w:rsidSect="007D4D3E">
      <w:footerReference w:type="default" r:id="rId8"/>
      <w:headerReference w:type="first" r:id="rId9"/>
      <w:footerReference w:type="first" r:id="rId10"/>
      <w:pgSz w:w="23814" w:h="16839" w:orient="landscape" w:code="8"/>
      <w:pgMar w:top="3119" w:right="1701" w:bottom="2835" w:left="1701" w:header="1350" w:footer="7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DCCF9" w14:textId="77777777" w:rsidR="00493F93" w:rsidRDefault="00493F93">
      <w:r>
        <w:separator/>
      </w:r>
    </w:p>
  </w:endnote>
  <w:endnote w:type="continuationSeparator" w:id="0">
    <w:p w14:paraId="156E5CD1" w14:textId="77777777" w:rsidR="00493F93" w:rsidRDefault="0049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6A538" w14:textId="77777777" w:rsidR="002A576F" w:rsidRDefault="004C2546">
    <w:pPr>
      <w:pStyle w:val="Piedepgina"/>
    </w:pPr>
    <w:r>
      <w:rPr>
        <w:lang w:val="es-ES"/>
      </w:rPr>
      <w:t xml:space="preserve">Página </w:t>
    </w:r>
    <w:r>
      <w:fldChar w:fldCharType="begin"/>
    </w:r>
    <w:r>
      <w:instrText>PAGE</w:instrText>
    </w:r>
    <w:r>
      <w:fldChar w:fldCharType="separate"/>
    </w:r>
    <w:r w:rsidR="009776D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8392D" w14:textId="77777777" w:rsidR="007D4D3E" w:rsidRDefault="007D4D3E" w:rsidP="007D4D3E">
    <w:pPr>
      <w:shd w:val="clear" w:color="auto" w:fill="FFFFFF"/>
      <w:spacing w:before="100" w:beforeAutospacing="1" w:after="120" w:line="375" w:lineRule="atLeast"/>
      <w:jc w:val="center"/>
      <w:rPr>
        <w:rFonts w:ascii="Arial" w:hAnsi="Arial" w:cs="Arial"/>
        <w:b/>
        <w:bCs/>
        <w:color w:val="auto"/>
        <w:sz w:val="40"/>
        <w:szCs w:val="40"/>
        <w:lang w:val="es-ES" w:eastAsia="es-ES"/>
      </w:rPr>
    </w:pPr>
  </w:p>
  <w:p w14:paraId="711B2EDC" w14:textId="77777777" w:rsidR="007D4D3E" w:rsidRDefault="007D4D3E" w:rsidP="007D4D3E">
    <w:pPr>
      <w:shd w:val="clear" w:color="auto" w:fill="FFFFFF"/>
      <w:spacing w:before="100" w:beforeAutospacing="1" w:after="120" w:line="375" w:lineRule="atLeast"/>
      <w:jc w:val="center"/>
      <w:rPr>
        <w:rFonts w:ascii="Arial" w:hAnsi="Arial" w:cs="Arial"/>
        <w:b/>
        <w:bCs/>
        <w:color w:val="auto"/>
        <w:sz w:val="40"/>
        <w:szCs w:val="40"/>
        <w:lang w:val="es-ES" w:eastAsia="es-ES"/>
      </w:rPr>
    </w:pPr>
  </w:p>
  <w:p w14:paraId="7C60D022" w14:textId="3D30AD4F" w:rsidR="007D4D3E" w:rsidRDefault="007D4D3E" w:rsidP="007D4D3E">
    <w:pPr>
      <w:shd w:val="clear" w:color="auto" w:fill="FFFFFF"/>
      <w:spacing w:before="100" w:beforeAutospacing="1" w:after="120" w:line="375" w:lineRule="atLeast"/>
      <w:jc w:val="center"/>
      <w:rPr>
        <w:rFonts w:ascii="Arial" w:hAnsi="Arial" w:cs="Arial"/>
        <w:b/>
        <w:bCs/>
        <w:color w:val="auto"/>
        <w:sz w:val="40"/>
        <w:szCs w:val="40"/>
        <w:lang w:val="es-ES" w:eastAsia="es-ES"/>
      </w:rPr>
    </w:pPr>
    <w:r>
      <w:rPr>
        <w:rFonts w:ascii="Arial" w:hAnsi="Arial" w:cs="Arial"/>
        <w:b/>
        <w:bCs/>
        <w:noProof/>
        <w:color w:val="auto"/>
        <w:sz w:val="40"/>
        <w:szCs w:val="40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7596E1" wp14:editId="16BA7F64">
              <wp:simplePos x="0" y="0"/>
              <wp:positionH relativeFrom="column">
                <wp:posOffset>37464</wp:posOffset>
              </wp:positionH>
              <wp:positionV relativeFrom="paragraph">
                <wp:posOffset>383540</wp:posOffset>
              </wp:positionV>
              <wp:extent cx="13021733" cy="0"/>
              <wp:effectExtent l="0" t="0" r="0" b="0"/>
              <wp:wrapNone/>
              <wp:docPr id="199053638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0217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58839A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30.2pt" to="1028.3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" strokecolor="#ddd [3204]" strokeweight=".5pt"/>
          </w:pict>
        </mc:Fallback>
      </mc:AlternateContent>
    </w:r>
  </w:p>
  <w:p w14:paraId="3B616352" w14:textId="6775ECDF" w:rsidR="002A576F" w:rsidRPr="007D4D3E" w:rsidRDefault="007D4D3E" w:rsidP="007D4D3E">
    <w:pPr>
      <w:shd w:val="clear" w:color="auto" w:fill="FFFFFF"/>
      <w:spacing w:before="100" w:beforeAutospacing="1" w:after="120" w:line="375" w:lineRule="atLeast"/>
      <w:jc w:val="center"/>
      <w:rPr>
        <w:noProof/>
        <w:lang w:val="es-ES"/>
      </w:rPr>
    </w:pPr>
    <w:r w:rsidRPr="003E29B0">
      <w:rPr>
        <w:rFonts w:ascii="Arial" w:hAnsi="Arial" w:cs="Arial"/>
        <w:b/>
        <w:bCs/>
        <w:color w:val="auto"/>
        <w:sz w:val="40"/>
        <w:szCs w:val="40"/>
        <w:lang w:val="es-ES" w:eastAsia="es-ES"/>
      </w:rPr>
      <w:t>Proyecto cofinanciado</w:t>
    </w:r>
    <w:r w:rsidRPr="003E29B0">
      <w:rPr>
        <w:rFonts w:ascii="Arial" w:hAnsi="Arial" w:cs="Arial"/>
        <w:color w:val="auto"/>
        <w:sz w:val="40"/>
        <w:szCs w:val="40"/>
        <w:lang w:val="es-ES" w:eastAsia="es-ES"/>
      </w:rPr>
      <w:t xml:space="preserve"> por </w:t>
    </w:r>
    <w:r>
      <w:rPr>
        <w:rFonts w:ascii="Arial" w:hAnsi="Arial" w:cs="Arial"/>
        <w:color w:val="auto"/>
        <w:sz w:val="40"/>
        <w:szCs w:val="40"/>
        <w:lang w:val="es-ES" w:eastAsia="es-ES"/>
      </w:rPr>
      <w:t>la Junta de Castilla y León a través d</w:t>
    </w:r>
    <w:r w:rsidRPr="003E29B0">
      <w:rPr>
        <w:rFonts w:ascii="Arial" w:hAnsi="Arial" w:cs="Arial"/>
        <w:color w:val="auto"/>
        <w:sz w:val="40"/>
        <w:szCs w:val="40"/>
        <w:lang w:val="es-ES" w:eastAsia="es-ES"/>
      </w:rPr>
      <w:t>el Instituto para la Competitividad Empresarial de Castilla y León (ICE</w:t>
    </w:r>
    <w:r w:rsidR="008F48EB">
      <w:rPr>
        <w:rFonts w:ascii="Arial" w:hAnsi="Arial" w:cs="Arial"/>
        <w:color w:val="auto"/>
        <w:sz w:val="40"/>
        <w:szCs w:val="40"/>
        <w:lang w:val="es-ES" w:eastAsia="es-ES"/>
      </w:rPr>
      <w:t>CYL</w:t>
    </w:r>
    <w:r w:rsidRPr="003E29B0">
      <w:rPr>
        <w:rFonts w:ascii="Arial" w:hAnsi="Arial" w:cs="Arial"/>
        <w:color w:val="auto"/>
        <w:sz w:val="40"/>
        <w:szCs w:val="40"/>
        <w:lang w:val="es-ES" w:eastAsia="es-ES"/>
      </w:rPr>
      <w:t xml:space="preserve">) </w:t>
    </w:r>
    <w:r>
      <w:rPr>
        <w:noProof/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6E7D5" w14:textId="77777777" w:rsidR="00493F93" w:rsidRDefault="00493F93">
      <w:r>
        <w:separator/>
      </w:r>
    </w:p>
  </w:footnote>
  <w:footnote w:type="continuationSeparator" w:id="0">
    <w:p w14:paraId="47489F7F" w14:textId="77777777" w:rsidR="00493F93" w:rsidRDefault="00493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6EAC4" w14:textId="7BBA2E3B" w:rsidR="00752128" w:rsidRDefault="00BD130D" w:rsidP="008B5D2A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515AC59C" wp14:editId="08DFF890">
          <wp:simplePos x="0" y="0"/>
          <wp:positionH relativeFrom="column">
            <wp:posOffset>520481</wp:posOffset>
          </wp:positionH>
          <wp:positionV relativeFrom="paragraph">
            <wp:posOffset>857250</wp:posOffset>
          </wp:positionV>
          <wp:extent cx="2057400" cy="769776"/>
          <wp:effectExtent l="0" t="0" r="0" b="0"/>
          <wp:wrapNone/>
          <wp:docPr id="151969706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6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3DB1501" wp14:editId="174915E5">
          <wp:extent cx="5155261" cy="2286000"/>
          <wp:effectExtent l="0" t="0" r="0" b="0"/>
          <wp:docPr id="55008313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9302" cy="2292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190D43" w14:textId="64588CF7" w:rsidR="00752128" w:rsidRDefault="007521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F93"/>
    <w:rsid w:val="00025F58"/>
    <w:rsid w:val="00031F4C"/>
    <w:rsid w:val="0004636C"/>
    <w:rsid w:val="00076DB0"/>
    <w:rsid w:val="00094314"/>
    <w:rsid w:val="000D72DB"/>
    <w:rsid w:val="00170B83"/>
    <w:rsid w:val="00185D15"/>
    <w:rsid w:val="001C651C"/>
    <w:rsid w:val="001E37FF"/>
    <w:rsid w:val="001E7541"/>
    <w:rsid w:val="0021714A"/>
    <w:rsid w:val="002A576F"/>
    <w:rsid w:val="002B45DC"/>
    <w:rsid w:val="002E262F"/>
    <w:rsid w:val="002F66FC"/>
    <w:rsid w:val="00322DF3"/>
    <w:rsid w:val="00336517"/>
    <w:rsid w:val="003621D9"/>
    <w:rsid w:val="0037384A"/>
    <w:rsid w:val="003E29B0"/>
    <w:rsid w:val="003E48FE"/>
    <w:rsid w:val="0041752F"/>
    <w:rsid w:val="00432EBC"/>
    <w:rsid w:val="00471002"/>
    <w:rsid w:val="00480245"/>
    <w:rsid w:val="00493F93"/>
    <w:rsid w:val="004967F3"/>
    <w:rsid w:val="004C2546"/>
    <w:rsid w:val="00502B3B"/>
    <w:rsid w:val="0051707F"/>
    <w:rsid w:val="005347D1"/>
    <w:rsid w:val="005B75F1"/>
    <w:rsid w:val="005F5D58"/>
    <w:rsid w:val="00614E22"/>
    <w:rsid w:val="006226FC"/>
    <w:rsid w:val="00640E6E"/>
    <w:rsid w:val="00651DDB"/>
    <w:rsid w:val="00663D08"/>
    <w:rsid w:val="006B3DA9"/>
    <w:rsid w:val="006E4806"/>
    <w:rsid w:val="006E4826"/>
    <w:rsid w:val="00706AF4"/>
    <w:rsid w:val="00752128"/>
    <w:rsid w:val="00752332"/>
    <w:rsid w:val="007532BC"/>
    <w:rsid w:val="00754ADD"/>
    <w:rsid w:val="007749EB"/>
    <w:rsid w:val="007D4D3E"/>
    <w:rsid w:val="00823E1F"/>
    <w:rsid w:val="008611FC"/>
    <w:rsid w:val="008B5D2A"/>
    <w:rsid w:val="008D0B15"/>
    <w:rsid w:val="008F48EB"/>
    <w:rsid w:val="00907231"/>
    <w:rsid w:val="00911283"/>
    <w:rsid w:val="009220E4"/>
    <w:rsid w:val="00937B42"/>
    <w:rsid w:val="00946FCD"/>
    <w:rsid w:val="009501BA"/>
    <w:rsid w:val="009776D6"/>
    <w:rsid w:val="009E5E26"/>
    <w:rsid w:val="009E732E"/>
    <w:rsid w:val="00A673CA"/>
    <w:rsid w:val="00A94741"/>
    <w:rsid w:val="00AA4017"/>
    <w:rsid w:val="00BB1436"/>
    <w:rsid w:val="00BD130D"/>
    <w:rsid w:val="00BF6681"/>
    <w:rsid w:val="00C4354C"/>
    <w:rsid w:val="00CA3DB8"/>
    <w:rsid w:val="00CB4A57"/>
    <w:rsid w:val="00D17E43"/>
    <w:rsid w:val="00D44782"/>
    <w:rsid w:val="00DB313B"/>
    <w:rsid w:val="00DC4499"/>
    <w:rsid w:val="00E846F7"/>
    <w:rsid w:val="00EA4904"/>
    <w:rsid w:val="00F06395"/>
    <w:rsid w:val="00F16A39"/>
    <w:rsid w:val="00F60527"/>
    <w:rsid w:val="00F7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88EEA18"/>
  <w15:chartTrackingRefBased/>
  <w15:docId w15:val="{927609D0-1E36-435F-B404-2C0F6DFC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00"/>
    </w:pPr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80" w:after="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"/>
    <w:unhideWhenUsed/>
    <w:qFormat/>
    <w:pPr>
      <w:pBdr>
        <w:bottom w:val="single" w:sz="4" w:space="6" w:color="BFBFBF" w:themeColor="background1" w:themeShade="BF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table" w:styleId="Tablaconcuadrcula">
    <w:name w:val="Table Grid"/>
    <w:basedOn w:val="Tabla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cindeformulario">
    <w:name w:val="Información de formulario"/>
    <w:basedOn w:val="Normal"/>
    <w:uiPriority w:val="1"/>
    <w:qFormat/>
    <w:pPr>
      <w:spacing w:before="0" w:after="100"/>
    </w:pPr>
    <w:rPr>
      <w:color w:val="000000" w:themeColor="text1"/>
      <w:sz w:val="34"/>
      <w:szCs w:val="34"/>
    </w:rPr>
  </w:style>
  <w:style w:type="paragraph" w:customStyle="1" w:styleId="Informacindecontacto">
    <w:name w:val="Información de contacto"/>
    <w:basedOn w:val="Normal"/>
    <w:uiPriority w:val="1"/>
    <w:qFormat/>
    <w:pPr>
      <w:spacing w:before="0" w:after="40"/>
    </w:pPr>
    <w:rPr>
      <w:sz w:val="1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styleId="nfasis">
    <w:name w:val="Emphasis"/>
    <w:basedOn w:val="Fuentedeprrafopredeter"/>
    <w:uiPriority w:val="20"/>
    <w:qFormat/>
    <w:rPr>
      <w:i w:val="0"/>
      <w:iCs/>
      <w:u w:val="single"/>
    </w:rPr>
  </w:style>
  <w:style w:type="table" w:customStyle="1" w:styleId="FieldTripLetterTable">
    <w:name w:val="Field Trip Letter Table"/>
    <w:basedOn w:val="Tablanormal"/>
    <w:uiPriority w:val="99"/>
    <w:pPr>
      <w:spacing w:after="0" w:line="240" w:lineRule="auto"/>
    </w:p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Piedepgina">
    <w:name w:val="footer"/>
    <w:basedOn w:val="Normal"/>
    <w:link w:val="PiedepginaCar"/>
    <w:uiPriority w:val="99"/>
    <w:unhideWhenUsed/>
    <w:qFormat/>
    <w:pPr>
      <w:pBdr>
        <w:top w:val="single" w:sz="4" w:space="6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color w:val="000000" w:themeColor="text1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000000" w:themeColor="text1"/>
      <w:szCs w:val="16"/>
    </w:rPr>
  </w:style>
  <w:style w:type="character" w:customStyle="1" w:styleId="Ttulo1Car">
    <w:name w:val="Título 1 Car"/>
    <w:basedOn w:val="Fuentedeprrafopredeter"/>
    <w:link w:val="Ttulo1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customStyle="1" w:styleId="Encabezadodeformulario">
    <w:name w:val="Encabezado de formulario"/>
    <w:basedOn w:val="Normal"/>
    <w:link w:val="EncabezadodeformularioCar"/>
    <w:uiPriority w:val="1"/>
    <w:qFormat/>
    <w:rPr>
      <w:color w:val="7F7F7F" w:themeColor="text1" w:themeTint="80"/>
      <w:sz w:val="20"/>
    </w:rPr>
  </w:style>
  <w:style w:type="paragraph" w:customStyle="1" w:styleId="Textodetabla">
    <w:name w:val="Texto de tabla"/>
    <w:basedOn w:val="Normal"/>
    <w:uiPriority w:val="1"/>
    <w:qFormat/>
    <w:pPr>
      <w:spacing w:before="120" w:after="120"/>
      <w:ind w:left="144"/>
    </w:pPr>
  </w:style>
  <w:style w:type="character" w:customStyle="1" w:styleId="EncabezadodeformularioCar">
    <w:name w:val="Encabezado de formulario Car"/>
    <w:basedOn w:val="Fuentedeprrafopredeter"/>
    <w:link w:val="Encabezadodeformulario"/>
    <w:uiPriority w:val="1"/>
    <w:rPr>
      <w:color w:val="7F7F7F" w:themeColor="text1" w:themeTint="80"/>
      <w:sz w:val="20"/>
      <w:szCs w:val="16"/>
    </w:rPr>
  </w:style>
  <w:style w:type="paragraph" w:customStyle="1" w:styleId="Encabezadodetabla">
    <w:name w:val="Encabezado de tabla"/>
    <w:basedOn w:val="Normal"/>
    <w:uiPriority w:val="1"/>
    <w:qFormat/>
    <w:pPr>
      <w:spacing w:before="120" w:after="120"/>
      <w:jc w:val="center"/>
    </w:pPr>
    <w:rPr>
      <w:b/>
      <w:sz w:val="22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6E6E6E" w:themeColor="accent1" w:themeShade="80"/>
      <w:szCs w:val="1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6E6E6E" w:themeColor="accent1" w:themeShade="7F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szCs w:val="16"/>
    </w:rPr>
  </w:style>
  <w:style w:type="character" w:customStyle="1" w:styleId="Estilo1">
    <w:name w:val="Estilo1"/>
    <w:uiPriority w:val="1"/>
    <w:rsid w:val="008D0B15"/>
    <w:rPr>
      <w:rFonts w:ascii="Arial" w:hAnsi="Arial"/>
      <w:color w:val="auto"/>
      <w:sz w:val="48"/>
    </w:rPr>
  </w:style>
  <w:style w:type="character" w:customStyle="1" w:styleId="Estilo2">
    <w:name w:val="Estilo2"/>
    <w:basedOn w:val="Fuentedeprrafopredeter"/>
    <w:uiPriority w:val="1"/>
    <w:rsid w:val="00937B42"/>
    <w:rPr>
      <w:rFonts w:ascii="Arial" w:hAnsi="Arial"/>
      <w:b w:val="0"/>
      <w:sz w:val="44"/>
    </w:rPr>
  </w:style>
  <w:style w:type="paragraph" w:customStyle="1" w:styleId="Estilo3">
    <w:name w:val="Estilo3"/>
    <w:basedOn w:val="Ttulo1"/>
    <w:link w:val="Estilo3Car"/>
    <w:rsid w:val="0004636C"/>
    <w:pPr>
      <w:keepNext w:val="0"/>
      <w:keepLines w:val="0"/>
      <w:spacing w:before="200" w:after="200"/>
      <w:outlineLvl w:val="9"/>
    </w:pPr>
    <w:rPr>
      <w:rFonts w:ascii="Arial" w:eastAsiaTheme="minorHAnsi" w:hAnsi="Arial" w:cstheme="minorBidi"/>
      <w:b w:val="0"/>
      <w:bCs w:val="0"/>
      <w:color w:val="404040" w:themeColor="text1" w:themeTint="BF"/>
      <w:sz w:val="48"/>
      <w:szCs w:val="18"/>
    </w:rPr>
  </w:style>
  <w:style w:type="character" w:customStyle="1" w:styleId="Estilo3Car">
    <w:name w:val="Estilo3 Car"/>
    <w:basedOn w:val="Ttulo1Car"/>
    <w:link w:val="Estilo3"/>
    <w:rsid w:val="0004636C"/>
    <w:rPr>
      <w:rFonts w:ascii="Arial" w:eastAsiaTheme="majorEastAsia" w:hAnsi="Arial" w:cstheme="majorBidi"/>
      <w:b w:val="0"/>
      <w:bCs w:val="0"/>
      <w:color w:val="000000" w:themeColor="text1"/>
      <w:sz w:val="48"/>
      <w:szCs w:val="22"/>
    </w:rPr>
  </w:style>
  <w:style w:type="paragraph" w:customStyle="1" w:styleId="Estilo4">
    <w:name w:val="Estilo4"/>
    <w:next w:val="Normal"/>
    <w:link w:val="Estilo4Car"/>
    <w:autoRedefine/>
    <w:rsid w:val="00025F58"/>
    <w:rPr>
      <w:rFonts w:ascii="Arial" w:hAnsi="Arial"/>
      <w:sz w:val="48"/>
    </w:rPr>
  </w:style>
  <w:style w:type="character" w:customStyle="1" w:styleId="Estilo4Car">
    <w:name w:val="Estilo4 Car"/>
    <w:basedOn w:val="Fuentedeprrafopredeter"/>
    <w:link w:val="Estilo4"/>
    <w:rsid w:val="00025F58"/>
    <w:rPr>
      <w:rFonts w:ascii="Arial" w:hAnsi="Arial"/>
      <w:sz w:val="48"/>
    </w:rPr>
  </w:style>
  <w:style w:type="character" w:customStyle="1" w:styleId="Estilo5">
    <w:name w:val="Estilo5"/>
    <w:uiPriority w:val="1"/>
    <w:qFormat/>
    <w:rsid w:val="00946FCD"/>
    <w:rPr>
      <w:rFonts w:ascii="Arial" w:hAnsi="Arial"/>
      <w:sz w:val="48"/>
    </w:rPr>
  </w:style>
  <w:style w:type="character" w:styleId="nfasissutil">
    <w:name w:val="Subtle Emphasis"/>
    <w:basedOn w:val="Fuentedeprrafopredeter"/>
    <w:uiPriority w:val="19"/>
    <w:qFormat/>
    <w:rsid w:val="00185D1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bgomar\Desktop\Plantilla-Cartel-FEDER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42A71C-B623-4EBF-BB44-1E61CF22D1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Plantilla-Cartel-FEDER</Template>
  <TotalTime>47</TotalTime>
  <Pages>2</Pages>
  <Words>47</Words>
  <Characters>259</Characters>
  <Application>Microsoft Office Word</Application>
  <DocSecurity>0</DocSecurity>
  <Lines>2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Encabezados</vt:lpstr>
      </vt:variant>
      <vt:variant>
        <vt:i4>3</vt:i4>
      </vt:variant>
    </vt:vector>
  </HeadingPairs>
  <TitlesOfParts>
    <vt:vector size="5" baseType="lpstr">
      <vt:lpstr/>
      <vt:lpstr/>
      <vt:lpstr>Devuelva esta hoja de autorización el &lt;[haga clic en la flecha para seleccionar una fecha]&gt;.</vt:lpstr>
      <vt:lpstr>Instrucciones especiales para mi hijo:</vt:lpstr>
      <vt:lpstr>Contacto de emergencia: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Arantxa Cubillo Gomez</dc:creator>
  <cp:keywords/>
  <cp:lastModifiedBy>Daniela Berti</cp:lastModifiedBy>
  <cp:revision>14</cp:revision>
  <dcterms:created xsi:type="dcterms:W3CDTF">2023-05-04T15:20:00Z</dcterms:created>
  <dcterms:modified xsi:type="dcterms:W3CDTF">2025-07-17T08:16:00Z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TC028051409991</vt:lpwstr>
  </property>
</Properties>
</file>